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2751" w:rsidRPr="00DA12B5" w:rsidRDefault="000C2751" w:rsidP="000C275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r w:rsidRPr="00DA12B5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0C2751" w:rsidRPr="00DA12B5" w:rsidRDefault="000C2751" w:rsidP="000C275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DA12B5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0C2751" w:rsidRPr="00DA12B5" w:rsidRDefault="000C2751" w:rsidP="000C275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DA12B5">
        <w:rPr>
          <w:rFonts w:ascii="Arial" w:eastAsia="Times New Roman" w:hAnsi="Arial" w:cs="Arial"/>
          <w:sz w:val="24"/>
          <w:szCs w:val="24"/>
          <w:lang w:eastAsia="ru-RU"/>
        </w:rPr>
        <w:t xml:space="preserve">      ВОЛГОГРАДСКОЙ ОБЛАСТИ</w:t>
      </w:r>
    </w:p>
    <w:p w:rsidR="000C2751" w:rsidRPr="00DA12B5" w:rsidRDefault="000C2751" w:rsidP="000C275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DA12B5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0C2751" w:rsidRPr="00DA12B5" w:rsidRDefault="000C2751" w:rsidP="000C275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DA12B5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0C2751" w:rsidRPr="00DA12B5" w:rsidRDefault="000C2751" w:rsidP="000C275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C2751" w:rsidRPr="00DA12B5" w:rsidRDefault="000C2751" w:rsidP="000C2751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DA12B5">
        <w:rPr>
          <w:rFonts w:ascii="Arial" w:eastAsia="Times New Roman" w:hAnsi="Arial" w:cs="Arial"/>
          <w:sz w:val="24"/>
          <w:szCs w:val="24"/>
          <w:lang w:eastAsia="ar-SA"/>
        </w:rPr>
        <w:t>от 12.12.2025г. №1062</w:t>
      </w:r>
    </w:p>
    <w:p w:rsidR="000C2751" w:rsidRPr="00DA12B5" w:rsidRDefault="000C2751" w:rsidP="000C2751">
      <w:pPr>
        <w:widowControl w:val="0"/>
        <w:spacing w:after="0" w:line="257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A12B5">
        <w:rPr>
          <w:rFonts w:ascii="Arial" w:eastAsia="Times New Roman" w:hAnsi="Arial" w:cs="Arial"/>
          <w:sz w:val="24"/>
          <w:szCs w:val="24"/>
          <w:lang w:eastAsia="ru-RU"/>
        </w:rPr>
        <w:t xml:space="preserve">О внесении изменений в постановление </w:t>
      </w:r>
    </w:p>
    <w:p w:rsidR="000C2751" w:rsidRPr="00DA12B5" w:rsidRDefault="000C2751" w:rsidP="000C2751">
      <w:pPr>
        <w:widowControl w:val="0"/>
        <w:spacing w:after="0" w:line="257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A12B5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администрации Ольховского муниципального района </w:t>
      </w:r>
    </w:p>
    <w:p w:rsidR="000C2751" w:rsidRPr="00DA12B5" w:rsidRDefault="000C2751" w:rsidP="000C2751">
      <w:pPr>
        <w:widowControl w:val="0"/>
        <w:spacing w:after="0" w:line="257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A12B5">
        <w:rPr>
          <w:rFonts w:ascii="Arial" w:eastAsia="Times New Roman" w:hAnsi="Arial" w:cs="Arial"/>
          <w:sz w:val="24"/>
          <w:szCs w:val="24"/>
          <w:lang w:eastAsia="ru-RU"/>
        </w:rPr>
        <w:t>Волгоградской области от 08.12.2023 года № 1006 «Об утверждении порядка использования бюджетных ассигнований резервного фонда Администрации Ольховского муниципального района</w:t>
      </w:r>
    </w:p>
    <w:p w:rsidR="000C2751" w:rsidRPr="00DA12B5" w:rsidRDefault="000C2751" w:rsidP="000C2751">
      <w:pPr>
        <w:spacing w:after="20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A12B5">
        <w:rPr>
          <w:rFonts w:ascii="Arial" w:eastAsia="Times New Roman" w:hAnsi="Arial" w:cs="Arial"/>
          <w:sz w:val="24"/>
          <w:szCs w:val="24"/>
          <w:lang w:eastAsia="ru-RU"/>
        </w:rPr>
        <w:t>Волгоградской области»</w:t>
      </w:r>
    </w:p>
    <w:p w:rsidR="000C2751" w:rsidRPr="00DA12B5" w:rsidRDefault="000C2751" w:rsidP="000C2751">
      <w:pPr>
        <w:widowControl w:val="0"/>
        <w:suppressAutoHyphens/>
        <w:spacing w:after="0" w:line="240" w:lineRule="auto"/>
        <w:ind w:firstLine="426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DA12B5">
        <w:rPr>
          <w:rFonts w:ascii="Arial" w:eastAsia="Times New Roman" w:hAnsi="Arial" w:cs="Arial"/>
          <w:sz w:val="24"/>
          <w:szCs w:val="24"/>
          <w:lang w:eastAsia="ru-RU"/>
        </w:rPr>
        <w:t>В соответствии с требованиями статьи 25, главы 6 Федерального закона от 21 декабря 1994г №68-ФЗ «О защите населения и территорий от чрезвычайных ситуаций природного и техногенного характера» (в редакции от 08.08.2024 №232-ФЗ), статьи 81 Бюджетного кодекса Российской Федерации, руководствуясь Уставом Ольховского муниципального района Волгоградской области, Администрация Ольховского муниципального района Волгоградской области</w:t>
      </w:r>
    </w:p>
    <w:p w:rsidR="000C2751" w:rsidRPr="00DA12B5" w:rsidRDefault="000C2751" w:rsidP="000C2751">
      <w:pPr>
        <w:widowControl w:val="0"/>
        <w:suppressAutoHyphens/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DA12B5">
        <w:rPr>
          <w:rFonts w:ascii="Arial" w:eastAsia="Times New Roman" w:hAnsi="Arial" w:cs="Arial"/>
          <w:sz w:val="24"/>
          <w:szCs w:val="24"/>
          <w:lang w:eastAsia="ru-RU"/>
        </w:rPr>
        <w:t>ПОСТАНОВЛЯЕТ:</w:t>
      </w:r>
    </w:p>
    <w:p w:rsidR="000C2751" w:rsidRPr="00DA12B5" w:rsidRDefault="000C2751" w:rsidP="000C2751">
      <w:pPr>
        <w:widowControl w:val="0"/>
        <w:spacing w:after="0" w:line="257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12B5">
        <w:rPr>
          <w:rFonts w:ascii="Arial" w:eastAsia="Times New Roman" w:hAnsi="Arial" w:cs="Arial"/>
          <w:sz w:val="24"/>
          <w:szCs w:val="24"/>
          <w:lang w:eastAsia="ru-RU"/>
        </w:rPr>
        <w:t>1. Внести в постановление администрации Ольховского муниципального района Волгоградской области от 08.12.2023 года №1006 «Об утверждении порядка использования бюджетных ассигнований резервного фонда Администрации Ольховского муниципального района Волгоградской области» следующие изменения:</w:t>
      </w:r>
    </w:p>
    <w:p w:rsidR="000C2751" w:rsidRPr="00DA12B5" w:rsidRDefault="000C2751" w:rsidP="000C2751">
      <w:pPr>
        <w:widowControl w:val="0"/>
        <w:spacing w:after="0" w:line="252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12B5">
        <w:rPr>
          <w:rFonts w:ascii="Arial" w:eastAsia="Times New Roman" w:hAnsi="Arial" w:cs="Arial"/>
          <w:sz w:val="24"/>
          <w:szCs w:val="24"/>
          <w:lang w:eastAsia="ru-RU"/>
        </w:rPr>
        <w:t xml:space="preserve">1.1. Пункт 2 Порядка использования бюджетных ассигнований резервного фонда администрации Ольховского муниципального района «Цели использования бюджетных ассигнований резервного фонда» дополнить подпунктом 2.1.2:  </w:t>
      </w:r>
    </w:p>
    <w:p w:rsidR="000C2751" w:rsidRPr="00DA12B5" w:rsidRDefault="000C2751" w:rsidP="000C2751">
      <w:pPr>
        <w:widowControl w:val="0"/>
        <w:tabs>
          <w:tab w:val="left" w:pos="0"/>
        </w:tabs>
        <w:spacing w:after="0" w:line="252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12B5">
        <w:rPr>
          <w:rFonts w:ascii="Arial" w:eastAsia="Times New Roman" w:hAnsi="Arial" w:cs="Arial"/>
          <w:sz w:val="24"/>
          <w:szCs w:val="24"/>
          <w:lang w:eastAsia="ru-RU"/>
        </w:rPr>
        <w:t>2.1.2.  Резервы финансовых и материальных ресурсов могут использоваться при введении режима повышенной готовности на территории Ольховского муниципального района.</w:t>
      </w:r>
    </w:p>
    <w:p w:rsidR="000C2751" w:rsidRPr="00DA12B5" w:rsidRDefault="000C2751" w:rsidP="000C2751">
      <w:pPr>
        <w:widowControl w:val="0"/>
        <w:tabs>
          <w:tab w:val="left" w:pos="0"/>
        </w:tabs>
        <w:spacing w:after="0" w:line="252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12B5">
        <w:rPr>
          <w:rFonts w:ascii="Arial" w:eastAsia="Times New Roman" w:hAnsi="Arial" w:cs="Arial"/>
          <w:sz w:val="24"/>
          <w:szCs w:val="24"/>
          <w:lang w:eastAsia="ru-RU"/>
        </w:rPr>
        <w:t xml:space="preserve">2. Настоящее постановление вступает в силу с момента его официального обнародования. </w:t>
      </w:r>
    </w:p>
    <w:p w:rsidR="000C2751" w:rsidRPr="00DA12B5" w:rsidRDefault="000C2751" w:rsidP="000C2751">
      <w:pPr>
        <w:spacing w:after="0" w:line="240" w:lineRule="auto"/>
        <w:ind w:firstLine="426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0C2751" w:rsidRPr="00DA12B5" w:rsidRDefault="000C2751" w:rsidP="000C2751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0C2751" w:rsidRPr="00DA12B5" w:rsidRDefault="000C2751" w:rsidP="000C2751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0C2751" w:rsidRPr="00DA12B5" w:rsidRDefault="000C2751" w:rsidP="000C2751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DA12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Временно исполняющий обязанности </w:t>
      </w:r>
    </w:p>
    <w:p w:rsidR="000C2751" w:rsidRPr="00DA12B5" w:rsidRDefault="000C2751" w:rsidP="000C2751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DA12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Главы Ольховского </w:t>
      </w:r>
    </w:p>
    <w:p w:rsidR="000C2751" w:rsidRPr="00DA12B5" w:rsidRDefault="000C2751" w:rsidP="000C2751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DA12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муниципального района                                                                В.С. Никонов</w:t>
      </w:r>
    </w:p>
    <w:p w:rsidR="000C2751" w:rsidRPr="00DA12B5" w:rsidRDefault="000C2751" w:rsidP="000C2751">
      <w:pPr>
        <w:widowControl w:val="0"/>
        <w:suppressAutoHyphens/>
        <w:spacing w:after="0" w:line="240" w:lineRule="auto"/>
        <w:ind w:left="284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bookmarkEnd w:id="0"/>
    <w:p w:rsidR="003A70A8" w:rsidRPr="00DA12B5" w:rsidRDefault="00DA12B5">
      <w:pPr>
        <w:rPr>
          <w:rFonts w:ascii="Arial" w:hAnsi="Arial" w:cs="Arial"/>
          <w:sz w:val="24"/>
          <w:szCs w:val="24"/>
        </w:rPr>
      </w:pPr>
    </w:p>
    <w:sectPr w:rsidR="003A70A8" w:rsidRPr="00DA12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B4E"/>
    <w:rsid w:val="000C2751"/>
    <w:rsid w:val="00901850"/>
    <w:rsid w:val="009427B1"/>
    <w:rsid w:val="009E3B4E"/>
    <w:rsid w:val="00DA1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BD0273-75BF-4AD9-8E01-76660DFC6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Az</cp:lastModifiedBy>
  <cp:revision>3</cp:revision>
  <dcterms:created xsi:type="dcterms:W3CDTF">2025-12-18T08:51:00Z</dcterms:created>
  <dcterms:modified xsi:type="dcterms:W3CDTF">2025-12-22T13:07:00Z</dcterms:modified>
</cp:coreProperties>
</file>